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default" w:ascii="宋体" w:hAnsi="宋体" w:eastAsia="宋体"/>
          <w:b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-304800</wp:posOffset>
                </wp:positionV>
                <wp:extent cx="600710" cy="1875790"/>
                <wp:effectExtent l="0" t="0" r="889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-24pt;height:147.7pt;width:47.3pt;z-index:251659264;mso-width-relative:page;mso-height-relative:margin;mso-height-percent:200;" fillcolor="#FFFFFF" filled="t" stroked="f" coordsize="21600,21600" o:gfxdata="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rMYy2AAAAAoBAAAPAAAAAAAAAAEAIAAAACIAAABkcnMvZG93bnJldi54bWxQSwECFAAUAAAACACH&#10;TuJAuoY2drIBAABD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团体参观预约申请表</w:t>
      </w:r>
      <w:r>
        <w:rPr>
          <w:rFonts w:hint="default" w:ascii="黑体" w:hAnsi="黑体" w:eastAsia="黑体" w:cs="黑体"/>
          <w:b w:val="0"/>
          <w:bCs w:val="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-304800</wp:posOffset>
                </wp:positionV>
                <wp:extent cx="600710" cy="1875790"/>
                <wp:effectExtent l="0" t="0" r="889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-24pt;height:147.7pt;width:47.3pt;z-index:251658240;mso-width-relative:page;mso-height-relative:margin;mso-height-percent:200;" fillcolor="#FFFFFF" filled="t" stroked="f" coordsize="21600,21600" o:gfxdata="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6zGMtgAAAAKAQAADwAAAAAAAAABACAAAAAiAAAAZHJzL2Rvd25yZXYueG1sUEsBAhQAFAAAAAgA&#10;h07iQKTh8nKzAQAAQw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                 </w:t>
      </w:r>
    </w:p>
    <w:p>
      <w:pPr>
        <w:spacing w:line="100" w:lineRule="exact"/>
        <w:rPr>
          <w:rFonts w:ascii="宋体" w:hAnsi="宋体" w:cs="宋体"/>
          <w:b/>
          <w:bCs/>
          <w:color w:val="C0C0C0"/>
          <w:sz w:val="24"/>
          <w:szCs w:val="24"/>
        </w:rPr>
      </w:pPr>
    </w:p>
    <w:tbl>
      <w:tblPr>
        <w:tblStyle w:val="3"/>
        <w:tblW w:w="9195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130"/>
        <w:gridCol w:w="213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联系人及职务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参观</w:t>
            </w: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44" w:type="dxa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观众规模计划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服务地点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提供服务需求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是否需要讲解，预计参观时长等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其他说明事项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本单位工会意见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</w:p>
          <w:p>
            <w:pPr>
              <w:ind w:firstLine="1514" w:firstLineChars="541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</w:p>
          <w:p>
            <w:pPr>
              <w:ind w:firstLine="3920" w:firstLineChars="1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宋体" w:hAnsi="宋体" w:cs="宋体"/>
                <w:sz w:val="28"/>
                <w:szCs w:val="28"/>
              </w:rPr>
              <w:t>盖章</w:t>
            </w:r>
          </w:p>
          <w:p>
            <w:pPr>
              <w:ind w:firstLine="2520" w:firstLineChars="9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申报日期：    年   月    日</w:t>
            </w:r>
          </w:p>
        </w:tc>
      </w:tr>
    </w:tbl>
    <w:p>
      <w:pPr>
        <w:spacing w:line="400" w:lineRule="exact"/>
        <w:ind w:left="412" w:leftChars="-85" w:hanging="590" w:hangingChars="245"/>
        <w:rPr>
          <w:rFonts w:ascii="宋体" w:hAnsi="宋体" w:cs="仿宋"/>
          <w:b/>
          <w:bCs/>
          <w:sz w:val="24"/>
          <w:szCs w:val="24"/>
        </w:rPr>
      </w:pPr>
    </w:p>
    <w:p>
      <w:pPr>
        <w:pStyle w:val="4"/>
        <w:spacing w:line="276" w:lineRule="auto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说明：1.本表为一事一报，如有多项申请，请分别填写。（表格可复印）</w:t>
      </w:r>
    </w:p>
    <w:p>
      <w:pPr>
        <w:pStyle w:val="4"/>
        <w:spacing w:line="276" w:lineRule="auto"/>
        <w:ind w:left="718" w:leftChars="342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</w:rPr>
        <w:t>2.请将填写好的申报表加盖本单位工会公章后发送传真</w:t>
      </w:r>
      <w:r>
        <w:rPr>
          <w:rFonts w:hint="eastAsia" w:ascii="黑体" w:eastAsia="黑体"/>
          <w:sz w:val="24"/>
          <w:szCs w:val="24"/>
          <w:lang w:eastAsia="zh-CN"/>
        </w:rPr>
        <w:t>或发送图片</w:t>
      </w:r>
      <w:r>
        <w:rPr>
          <w:rFonts w:hint="eastAsia" w:ascii="黑体" w:eastAsia="黑体"/>
          <w:sz w:val="24"/>
          <w:szCs w:val="24"/>
        </w:rPr>
        <w:t>至文化宫，并在文化宫提供文化服务时将原件交给相关工作人员。</w:t>
      </w:r>
      <w:r>
        <w:rPr>
          <w:rFonts w:hint="eastAsia" w:ascii="黑体" w:eastAsia="黑体"/>
          <w:sz w:val="24"/>
          <w:szCs w:val="24"/>
          <w:lang w:val="en-US" w:eastAsia="zh-CN"/>
        </w:rPr>
        <w:t>参观人员需携带身份证、北京市总工会工会会员互助服务卡，扫码测温安检入场。</w:t>
      </w:r>
    </w:p>
    <w:p>
      <w:pPr>
        <w:pStyle w:val="4"/>
        <w:spacing w:line="276" w:lineRule="auto"/>
        <w:ind w:left="718" w:leftChars="342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3.</w:t>
      </w:r>
      <w:r>
        <w:rPr>
          <w:rFonts w:hint="eastAsia" w:ascii="黑体" w:eastAsia="黑体"/>
          <w:sz w:val="24"/>
          <w:szCs w:val="24"/>
          <w:lang w:val="en-US" w:eastAsia="zh-CN"/>
        </w:rPr>
        <w:t xml:space="preserve">联系人：冯晓霞  </w:t>
      </w:r>
      <w:r>
        <w:rPr>
          <w:rFonts w:hint="eastAsia" w:ascii="黑体" w:eastAsia="黑体"/>
          <w:sz w:val="24"/>
          <w:szCs w:val="24"/>
        </w:rPr>
        <w:t>联系电话：</w:t>
      </w:r>
      <w:r>
        <w:rPr>
          <w:rFonts w:hint="eastAsia" w:ascii="黑体" w:eastAsia="黑体"/>
          <w:sz w:val="24"/>
          <w:szCs w:val="24"/>
          <w:lang w:val="en-US" w:eastAsia="zh-CN"/>
        </w:rPr>
        <w:t>65116697</w:t>
      </w:r>
    </w:p>
    <w:p>
      <w:pPr>
        <w:pStyle w:val="4"/>
        <w:spacing w:line="276" w:lineRule="auto"/>
        <w:ind w:left="718" w:leftChars="342" w:firstLine="240" w:firstLineChars="100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邮箱：taimiaoysg@163.com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D6210"/>
    <w:rsid w:val="3F5559F0"/>
    <w:rsid w:val="7C5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2021-04-28T08:11:36Z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